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11 Agustus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64230422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Cantika Nur Mutiara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Mahasiswa semester 6 magang di bagain markom untuk kampus  kramat 98, salemba 45 dan pemuda. dengan keahlian di bidang desain Grafis dan editing video by capcut juga memiliki kemampuan sebagi host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sudah baik dari segi kedisliplinan. Jarang Tidak Masuk.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memiliki attitude yang baik. Ada inisiatif yang tinggi dalam memberikan kontribusi ide ide konten.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baik. Tugas yang diberikan dikerjakan dengan tuntas. Namun masih harus dikontrol terkait tanggung jawab tugas.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 yang bersangkutan Baik . Beberapa konten video dan artikel serta event yang sudah berjalan di kampus Sukabumi.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